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BE" w:rsidRPr="00784EA3" w:rsidRDefault="001F0ABE" w:rsidP="001F0ABE">
      <w:pPr>
        <w:jc w:val="center"/>
        <w:rPr>
          <w:b/>
          <w:sz w:val="28"/>
          <w:szCs w:val="28"/>
        </w:rPr>
      </w:pPr>
      <w:r w:rsidRPr="00784EA3">
        <w:rPr>
          <w:b/>
          <w:sz w:val="28"/>
          <w:szCs w:val="28"/>
        </w:rPr>
        <w:t>Материально-техническая база</w:t>
      </w:r>
    </w:p>
    <w:p w:rsidR="001F0ABE" w:rsidRPr="00784EA3" w:rsidRDefault="001F0ABE" w:rsidP="001F0ABE">
      <w:pPr>
        <w:ind w:firstLine="708"/>
        <w:jc w:val="both"/>
        <w:rPr>
          <w:sz w:val="28"/>
          <w:szCs w:val="28"/>
        </w:rPr>
      </w:pPr>
      <w:r w:rsidRPr="00784EA3">
        <w:rPr>
          <w:sz w:val="28"/>
          <w:szCs w:val="28"/>
        </w:rPr>
        <w:t>Особое внимание в школе уделяется  созданию современной методической и материально-технической базы</w:t>
      </w:r>
    </w:p>
    <w:p w:rsidR="001F0ABE" w:rsidRPr="00784EA3" w:rsidRDefault="001F0ABE" w:rsidP="001F0ABE">
      <w:pPr>
        <w:jc w:val="center"/>
        <w:rPr>
          <w:sz w:val="28"/>
          <w:szCs w:val="28"/>
        </w:rPr>
      </w:pPr>
      <w:r w:rsidRPr="00784EA3">
        <w:rPr>
          <w:sz w:val="28"/>
          <w:szCs w:val="28"/>
        </w:rPr>
        <w:t>Состояние материально- технической базы ОУ</w:t>
      </w:r>
    </w:p>
    <w:p w:rsidR="001F0ABE" w:rsidRPr="00784EA3" w:rsidRDefault="001F0ABE" w:rsidP="001F0ABE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1"/>
        <w:gridCol w:w="1354"/>
      </w:tblGrid>
      <w:tr w:rsidR="001F0ABE" w:rsidRPr="00784EA3" w:rsidTr="006236D4">
        <w:trPr>
          <w:trHeight w:hRule="exact" w:val="462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left="3139"/>
            </w:pPr>
            <w:r w:rsidRPr="00784EA3">
              <w:t>Наименование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left="182"/>
              <w:jc w:val="center"/>
            </w:pPr>
            <w:r w:rsidRPr="00784EA3">
              <w:t>Кол-во</w:t>
            </w:r>
          </w:p>
        </w:tc>
      </w:tr>
      <w:tr w:rsidR="001F0ABE" w:rsidRPr="00784EA3" w:rsidTr="006236D4">
        <w:trPr>
          <w:trHeight w:hRule="exact" w:val="343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Число зданий и сооружений (</w:t>
            </w:r>
            <w:proofErr w:type="spellStart"/>
            <w:proofErr w:type="gramStart"/>
            <w:r w:rsidRPr="00784EA3">
              <w:t>ед</w:t>
            </w:r>
            <w:proofErr w:type="spellEnd"/>
            <w:proofErr w:type="gramEnd"/>
            <w:r w:rsidRPr="00784EA3">
              <w:t>)</w:t>
            </w:r>
          </w:p>
          <w:p w:rsidR="001F0ABE" w:rsidRPr="00784EA3" w:rsidRDefault="001F0ABE" w:rsidP="006236D4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F0ABE" w:rsidRPr="00784EA3" w:rsidTr="006236D4">
        <w:trPr>
          <w:trHeight w:hRule="exact" w:val="353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Общая площадь всех помещений (м</w:t>
            </w:r>
            <w:r w:rsidR="00742B17">
              <w:rPr>
                <w:vertAlign w:val="superscript"/>
              </w:rPr>
              <w:t>2</w:t>
            </w:r>
            <w:proofErr w:type="gramStart"/>
            <w:r w:rsidRPr="00784EA3">
              <w:t xml:space="preserve"> )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742B17">
            <w:pPr>
              <w:shd w:val="clear" w:color="auto" w:fill="FFFFFF"/>
              <w:jc w:val="center"/>
            </w:pPr>
            <w:r>
              <w:t>2090</w:t>
            </w:r>
            <w:r w:rsidR="00742B17" w:rsidRPr="00742B17">
              <w:t xml:space="preserve"> </w:t>
            </w:r>
          </w:p>
        </w:tc>
      </w:tr>
      <w:tr w:rsidR="001F0ABE" w:rsidRPr="00784EA3" w:rsidTr="00742B17">
        <w:trPr>
          <w:trHeight w:hRule="exact" w:val="35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742B17">
            <w:pPr>
              <w:shd w:val="clear" w:color="auto" w:fill="FFFFFF"/>
            </w:pPr>
            <w:r w:rsidRPr="00784EA3">
              <w:t>Количество классных комнат (включая учебные кабинеты) (</w:t>
            </w:r>
            <w:proofErr w:type="spellStart"/>
            <w:proofErr w:type="gramStart"/>
            <w:r w:rsidRPr="00784EA3">
              <w:t>ед</w:t>
            </w:r>
            <w:proofErr w:type="spellEnd"/>
            <w:proofErr w:type="gramEnd"/>
            <w:r w:rsidRPr="00784EA3"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B17" w:rsidRPr="00784EA3" w:rsidRDefault="00742B17" w:rsidP="00742B17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1F0ABE" w:rsidRPr="00784EA3" w:rsidTr="00742B17">
        <w:trPr>
          <w:trHeight w:hRule="exact" w:val="284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B17" w:rsidRPr="00784EA3" w:rsidRDefault="001F0ABE" w:rsidP="006236D4">
            <w:pPr>
              <w:shd w:val="clear" w:color="auto" w:fill="FFFFFF"/>
            </w:pPr>
            <w:r w:rsidRPr="00784EA3">
              <w:t>Их площадь (м</w:t>
            </w:r>
            <w:proofErr w:type="gramStart"/>
            <w:r w:rsidRPr="00784EA3">
              <w:t xml:space="preserve"> )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7E346C">
            <w:pPr>
              <w:shd w:val="clear" w:color="auto" w:fill="FFFFFF"/>
              <w:jc w:val="center"/>
            </w:pPr>
            <w:r w:rsidRPr="007E346C">
              <w:t xml:space="preserve">1199,8 </w:t>
            </w:r>
          </w:p>
        </w:tc>
      </w:tr>
      <w:tr w:rsidR="001F0ABE" w:rsidRPr="00784EA3" w:rsidTr="00742B17">
        <w:trPr>
          <w:trHeight w:hRule="exact" w:val="33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Специализированные кабинеты: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</w:p>
        </w:tc>
      </w:tr>
      <w:tr w:rsidR="001F0ABE" w:rsidRPr="00784EA3" w:rsidTr="00742B17">
        <w:trPr>
          <w:trHeight w:hRule="exact" w:val="378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Кабинет начальной школы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42B17" w:rsidP="006236D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Default="001F0ABE" w:rsidP="006236D4">
            <w:pPr>
              <w:shd w:val="clear" w:color="auto" w:fill="FFFFFF"/>
            </w:pPr>
            <w:r w:rsidRPr="00784EA3">
              <w:t>Химии</w:t>
            </w:r>
            <w:r w:rsidR="00742B17">
              <w:t xml:space="preserve"> и биологии</w:t>
            </w:r>
          </w:p>
          <w:p w:rsidR="00B33CA4" w:rsidRDefault="00B33CA4" w:rsidP="006236D4">
            <w:pPr>
              <w:shd w:val="clear" w:color="auto" w:fill="FFFFFF"/>
            </w:pPr>
          </w:p>
          <w:p w:rsidR="00B33CA4" w:rsidRPr="00784EA3" w:rsidRDefault="00B33CA4" w:rsidP="006236D4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1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Физики</w:t>
            </w:r>
            <w:r w:rsidR="00742B17">
              <w:t xml:space="preserve"> и информатики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1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Математика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42B17" w:rsidP="006236D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Русского языка и литературы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42B17" w:rsidP="006236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Иностранного языка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42B17" w:rsidP="006236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Географии</w:t>
            </w:r>
            <w:r w:rsidR="00742B17">
              <w:t xml:space="preserve"> и истории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1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Default="00742B17" w:rsidP="006236D4">
            <w:pPr>
              <w:shd w:val="clear" w:color="auto" w:fill="FFFFFF"/>
            </w:pPr>
            <w:r>
              <w:t>Музыки</w:t>
            </w:r>
          </w:p>
          <w:p w:rsidR="00742B17" w:rsidRPr="00784EA3" w:rsidRDefault="00742B17" w:rsidP="006236D4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1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ОБЖ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1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Количество мастерских (</w:t>
            </w:r>
            <w:proofErr w:type="spellStart"/>
            <w:proofErr w:type="gramStart"/>
            <w:r w:rsidRPr="00784EA3">
              <w:t>ед</w:t>
            </w:r>
            <w:proofErr w:type="spellEnd"/>
            <w:proofErr w:type="gramEnd"/>
            <w:r w:rsidRPr="00784EA3"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1</w:t>
            </w:r>
          </w:p>
        </w:tc>
      </w:tr>
      <w:tr w:rsidR="001F0ABE" w:rsidRPr="00784EA3" w:rsidTr="006236D4">
        <w:trPr>
          <w:trHeight w:hRule="exact" w:val="24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left="72"/>
            </w:pPr>
            <w:r w:rsidRPr="00784EA3">
              <w:t>в них мест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12</w:t>
            </w:r>
          </w:p>
        </w:tc>
      </w:tr>
      <w:tr w:rsidR="001F0ABE" w:rsidRPr="00784EA3" w:rsidTr="006236D4">
        <w:trPr>
          <w:trHeight w:hRule="exact" w:val="24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7E346C">
            <w:pPr>
              <w:shd w:val="clear" w:color="auto" w:fill="FFFFFF"/>
            </w:pPr>
            <w:r w:rsidRPr="00784EA3">
              <w:t xml:space="preserve"> </w:t>
            </w:r>
            <w:r w:rsidR="007E346C">
              <w:t>спортивный</w:t>
            </w:r>
            <w:r w:rsidRPr="00784EA3">
              <w:t xml:space="preserve"> зал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1</w:t>
            </w:r>
          </w:p>
        </w:tc>
      </w:tr>
      <w:tr w:rsidR="00B33CA4" w:rsidRPr="00784EA3" w:rsidTr="006236D4">
        <w:trPr>
          <w:trHeight w:hRule="exact" w:val="24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CA4" w:rsidRPr="00784EA3" w:rsidRDefault="00B33CA4" w:rsidP="007E346C">
            <w:pPr>
              <w:shd w:val="clear" w:color="auto" w:fill="FFFFFF"/>
            </w:pPr>
            <w:r>
              <w:t>спортивная площадка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CA4" w:rsidRPr="00784EA3" w:rsidRDefault="00B33CA4" w:rsidP="006236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33CA4" w:rsidRPr="00784EA3" w:rsidTr="006236D4">
        <w:trPr>
          <w:trHeight w:hRule="exact" w:val="24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CA4" w:rsidRDefault="00B33CA4" w:rsidP="007E346C">
            <w:pPr>
              <w:shd w:val="clear" w:color="auto" w:fill="FFFFFF"/>
            </w:pPr>
            <w:r w:rsidRPr="00B33CA4">
              <w:t>спортивная площадка</w:t>
            </w:r>
            <w:r>
              <w:t xml:space="preserve"> с искусственным покрытием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CA4" w:rsidRDefault="00B33CA4" w:rsidP="006236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F0ABE" w:rsidRPr="00784EA3" w:rsidTr="006236D4">
        <w:trPr>
          <w:trHeight w:hRule="exact" w:val="24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 xml:space="preserve"> актовый зал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1</w:t>
            </w:r>
          </w:p>
        </w:tc>
      </w:tr>
      <w:tr w:rsidR="001F0ABE" w:rsidRPr="00784EA3" w:rsidTr="006236D4">
        <w:trPr>
          <w:trHeight w:hRule="exact" w:val="24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 xml:space="preserve"> музей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0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rPr>
                <w:spacing w:val="-3"/>
              </w:rPr>
              <w:t xml:space="preserve"> учебно-опытный земельный участок в гектарах   (</w:t>
            </w:r>
            <w:proofErr w:type="gramStart"/>
            <w:r w:rsidRPr="00784EA3">
              <w:rPr>
                <w:spacing w:val="-3"/>
              </w:rPr>
              <w:t>га</w:t>
            </w:r>
            <w:proofErr w:type="gramEnd"/>
            <w:r w:rsidRPr="00784EA3">
              <w:rPr>
                <w:spacing w:val="-3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0,3</w:t>
            </w:r>
          </w:p>
        </w:tc>
      </w:tr>
      <w:tr w:rsidR="001F0ABE" w:rsidRPr="00784EA3" w:rsidTr="006236D4">
        <w:trPr>
          <w:trHeight w:hRule="exact" w:val="23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 xml:space="preserve"> столовая  с горячим питанием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1F0ABE" w:rsidRPr="00784EA3" w:rsidTr="006236D4">
        <w:trPr>
          <w:trHeight w:hRule="exact" w:val="364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Количество посадочных ме</w:t>
            </w:r>
            <w:proofErr w:type="gramStart"/>
            <w:r w:rsidRPr="00784EA3">
              <w:t>ст в ст</w:t>
            </w:r>
            <w:proofErr w:type="gramEnd"/>
            <w:r w:rsidRPr="00784EA3">
              <w:t>оловой (мест)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88</w:t>
            </w:r>
          </w:p>
        </w:tc>
      </w:tr>
      <w:tr w:rsidR="001F0ABE" w:rsidRPr="00784EA3" w:rsidTr="006236D4">
        <w:trPr>
          <w:trHeight w:hRule="exact" w:val="34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7E346C">
            <w:pPr>
              <w:shd w:val="clear" w:color="auto" w:fill="FFFFFF"/>
            </w:pPr>
            <w:r w:rsidRPr="00784EA3">
              <w:t xml:space="preserve">Численность </w:t>
            </w:r>
            <w:proofErr w:type="gramStart"/>
            <w:r w:rsidRPr="00784EA3">
              <w:t>обучающихся</w:t>
            </w:r>
            <w:proofErr w:type="gramEnd"/>
            <w:r w:rsidRPr="00784EA3">
              <w:t>, пользующихся горячим питанием (</w:t>
            </w:r>
            <w:r w:rsidR="007E346C">
              <w:t>%</w:t>
            </w:r>
            <w:r w:rsidRPr="00784EA3"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100</w:t>
            </w:r>
          </w:p>
        </w:tc>
      </w:tr>
      <w:tr w:rsidR="001F0ABE" w:rsidRPr="00784EA3" w:rsidTr="006236D4">
        <w:trPr>
          <w:trHeight w:hRule="exact" w:val="34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Количество книг в библиотеке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7E346C">
            <w:pPr>
              <w:shd w:val="clear" w:color="auto" w:fill="FFFFFF"/>
              <w:jc w:val="center"/>
            </w:pPr>
            <w:r w:rsidRPr="007E346C">
              <w:t>6756</w:t>
            </w:r>
          </w:p>
        </w:tc>
      </w:tr>
      <w:tr w:rsidR="001F0ABE" w:rsidRPr="00784EA3" w:rsidTr="006236D4">
        <w:trPr>
          <w:trHeight w:hRule="exact" w:val="34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Из них школьных учебников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680</w:t>
            </w:r>
          </w:p>
        </w:tc>
      </w:tr>
      <w:tr w:rsidR="001F0ABE" w:rsidRPr="00784EA3" w:rsidTr="006236D4">
        <w:trPr>
          <w:trHeight w:hRule="exact" w:val="543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right="3259"/>
            </w:pPr>
            <w:r w:rsidRPr="00784EA3">
              <w:t xml:space="preserve">Техническое состояние общеобразовательного учреждения: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</w:p>
        </w:tc>
      </w:tr>
      <w:tr w:rsidR="001F0ABE" w:rsidRPr="00784EA3" w:rsidTr="006236D4">
        <w:trPr>
          <w:trHeight w:hRule="exact" w:val="534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right="5707"/>
            </w:pPr>
            <w:r w:rsidRPr="00784EA3">
              <w:t>Наличие: водопровода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  <w:tr w:rsidR="001F0ABE" w:rsidRPr="00784EA3" w:rsidTr="006236D4">
        <w:trPr>
          <w:trHeight w:hRule="exact" w:val="36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left="62"/>
            </w:pPr>
            <w:r w:rsidRPr="00784EA3">
              <w:t>центрального отопления (да, нет)</w:t>
            </w:r>
          </w:p>
          <w:p w:rsidR="001F0ABE" w:rsidRPr="00784EA3" w:rsidRDefault="001F0ABE" w:rsidP="006236D4">
            <w:pPr>
              <w:shd w:val="clear" w:color="auto" w:fill="FFFFFF"/>
              <w:ind w:left="62"/>
            </w:pPr>
          </w:p>
          <w:p w:rsidR="001F0ABE" w:rsidRPr="00784EA3" w:rsidRDefault="001F0ABE" w:rsidP="006236D4">
            <w:pPr>
              <w:shd w:val="clear" w:color="auto" w:fill="FFFFFF"/>
              <w:ind w:left="62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  <w:tr w:rsidR="001F0ABE" w:rsidRPr="00784EA3" w:rsidTr="006236D4">
        <w:trPr>
          <w:trHeight w:hRule="exact" w:val="36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left="62"/>
            </w:pPr>
            <w:r w:rsidRPr="00784EA3">
              <w:t>канализации (да, нет)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  <w:tr w:rsidR="002C641D" w:rsidRPr="00784EA3" w:rsidTr="006236D4">
        <w:trPr>
          <w:trHeight w:hRule="exact" w:val="36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1D" w:rsidRPr="00784EA3" w:rsidRDefault="002C641D" w:rsidP="006236D4">
            <w:pPr>
              <w:shd w:val="clear" w:color="auto" w:fill="FFFFFF"/>
              <w:ind w:left="62"/>
            </w:pPr>
            <w:r>
              <w:t xml:space="preserve">теплые санузлы </w:t>
            </w:r>
            <w:r w:rsidRPr="00784EA3">
              <w:t>(да, нет)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41D" w:rsidRPr="00784EA3" w:rsidRDefault="002C641D" w:rsidP="006236D4">
            <w:pPr>
              <w:shd w:val="clear" w:color="auto" w:fill="FFFFFF"/>
              <w:jc w:val="center"/>
            </w:pPr>
            <w:r>
              <w:t>да</w:t>
            </w:r>
          </w:p>
        </w:tc>
      </w:tr>
      <w:tr w:rsidR="001F0ABE" w:rsidRPr="00784EA3" w:rsidTr="006236D4">
        <w:trPr>
          <w:trHeight w:hRule="exact" w:val="533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right="614" w:firstLine="5"/>
            </w:pPr>
            <w:r w:rsidRPr="00784EA3">
              <w:rPr>
                <w:spacing w:val="-3"/>
              </w:rPr>
              <w:t xml:space="preserve">Количество автотранспортных средств, предназначенных для хозяйственных нужд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1F0ABE" w:rsidRPr="00784EA3" w:rsidTr="006236D4">
        <w:trPr>
          <w:trHeight w:hRule="exact" w:val="533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right="614" w:firstLine="5"/>
              <w:rPr>
                <w:spacing w:val="-3"/>
              </w:rPr>
            </w:pPr>
            <w:r w:rsidRPr="00784EA3">
              <w:rPr>
                <w:spacing w:val="-3"/>
              </w:rPr>
              <w:t>Количество автотранспортных средств, предназначенных для подвоза учащихся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1F0ABE" w:rsidRPr="00784EA3" w:rsidTr="006236D4">
        <w:trPr>
          <w:trHeight w:hRule="exact" w:val="54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right="302"/>
            </w:pPr>
            <w:r w:rsidRPr="00784EA3">
              <w:rPr>
                <w:spacing w:val="-3"/>
              </w:rPr>
              <w:t xml:space="preserve">Количество кабинетов основ информатики и вычислительной техники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F0ABE" w:rsidRPr="00784EA3" w:rsidTr="006236D4">
        <w:trPr>
          <w:trHeight w:hRule="exact" w:val="36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left="62"/>
            </w:pPr>
            <w:r w:rsidRPr="00784EA3">
              <w:t>в них рабочих мест с ЭВМ (мест)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1F0ABE" w:rsidRPr="00784EA3" w:rsidTr="006236D4">
        <w:trPr>
          <w:trHeight w:hRule="exact" w:val="35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lastRenderedPageBreak/>
              <w:t>Количество персональных ЭВМ (</w:t>
            </w:r>
            <w:proofErr w:type="spellStart"/>
            <w:proofErr w:type="gramStart"/>
            <w:r w:rsidRPr="00784EA3">
              <w:t>ед</w:t>
            </w:r>
            <w:proofErr w:type="spellEnd"/>
            <w:proofErr w:type="gramEnd"/>
            <w:r w:rsidRPr="00784EA3"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7E346C">
            <w:pPr>
              <w:shd w:val="clear" w:color="auto" w:fill="FFFFFF"/>
              <w:jc w:val="center"/>
            </w:pPr>
            <w:r>
              <w:t>28</w:t>
            </w:r>
          </w:p>
        </w:tc>
      </w:tr>
      <w:tr w:rsidR="001F0ABE" w:rsidRPr="00784EA3" w:rsidTr="006236D4">
        <w:trPr>
          <w:trHeight w:hRule="exact" w:val="43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left="168"/>
            </w:pPr>
            <w:r w:rsidRPr="00784EA3">
              <w:t>используются в учебных целях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20</w:t>
            </w:r>
          </w:p>
        </w:tc>
      </w:tr>
      <w:tr w:rsidR="001F0ABE" w:rsidRPr="00784EA3" w:rsidTr="006236D4">
        <w:trPr>
          <w:trHeight w:hRule="exact" w:val="34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Мобильный компьютерный класс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F0ABE" w:rsidRPr="00784EA3" w:rsidTr="006236D4">
        <w:trPr>
          <w:trHeight w:hRule="exact" w:val="416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ind w:left="168"/>
            </w:pPr>
            <w:r w:rsidRPr="00784EA3">
              <w:t>используются в учебных целях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F0ABE" w:rsidRPr="00784EA3" w:rsidTr="006236D4">
        <w:trPr>
          <w:trHeight w:hRule="exact" w:val="35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 xml:space="preserve">Подключение к сети Интернет </w:t>
            </w:r>
          </w:p>
          <w:p w:rsidR="001F0ABE" w:rsidRPr="00784EA3" w:rsidRDefault="001F0ABE" w:rsidP="006236D4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  <w:tr w:rsidR="001F0ABE" w:rsidRPr="00784EA3" w:rsidTr="006236D4">
        <w:trPr>
          <w:trHeight w:hRule="exact" w:val="36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Скорость подключения к сети Интернет не менее 128 кбит/</w:t>
            </w:r>
            <w:proofErr w:type="gramStart"/>
            <w:r w:rsidRPr="00784EA3">
              <w:t>с</w:t>
            </w:r>
            <w:proofErr w:type="gramEnd"/>
            <w:r w:rsidRPr="00784EA3">
              <w:t xml:space="preserve"> (да, нет)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  <w:tr w:rsidR="001F0ABE" w:rsidRPr="00784EA3" w:rsidTr="006236D4">
        <w:trPr>
          <w:trHeight w:hRule="exact" w:val="41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 xml:space="preserve">Количество персональных ЭВМ, подключенных к сети Интернет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7E346C">
            <w:pPr>
              <w:shd w:val="clear" w:color="auto" w:fill="FFFFFF"/>
              <w:jc w:val="center"/>
            </w:pPr>
            <w:r w:rsidRPr="00784EA3">
              <w:t>2</w:t>
            </w:r>
            <w:r w:rsidR="007E346C">
              <w:t>8</w:t>
            </w:r>
          </w:p>
        </w:tc>
      </w:tr>
      <w:tr w:rsidR="001F0ABE" w:rsidRPr="00784EA3" w:rsidTr="006236D4">
        <w:trPr>
          <w:trHeight w:hRule="exact" w:val="41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 xml:space="preserve"> адрес электронной почты (да, нет)</w:t>
            </w:r>
          </w:p>
          <w:p w:rsidR="001F0ABE" w:rsidRPr="00784EA3" w:rsidRDefault="001F0ABE" w:rsidP="006236D4">
            <w:pPr>
              <w:shd w:val="clear" w:color="auto" w:fill="FFFFFF"/>
            </w:pPr>
          </w:p>
          <w:p w:rsidR="001F0ABE" w:rsidRPr="00784EA3" w:rsidRDefault="001F0ABE" w:rsidP="006236D4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  <w:tr w:rsidR="001F0ABE" w:rsidRPr="00784EA3" w:rsidTr="006236D4">
        <w:trPr>
          <w:trHeight w:hRule="exact" w:val="467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Наличие  собственного сайта в сети Интернет (да, нет)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  <w:tr w:rsidR="001F0ABE" w:rsidRPr="00784EA3" w:rsidTr="006236D4">
        <w:trPr>
          <w:trHeight w:hRule="exact" w:val="36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Наличие  пожарной сигнализации (да, нет)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  <w:tr w:rsidR="001F0ABE" w:rsidRPr="00784EA3" w:rsidTr="006236D4">
        <w:trPr>
          <w:trHeight w:hRule="exact" w:val="32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 xml:space="preserve">Имеет ли учреждение </w:t>
            </w:r>
            <w:proofErr w:type="gramStart"/>
            <w:r w:rsidRPr="00784EA3">
              <w:t>дымовые</w:t>
            </w:r>
            <w:proofErr w:type="gramEnd"/>
            <w:r w:rsidRPr="00784EA3">
              <w:t xml:space="preserve"> </w:t>
            </w:r>
            <w:proofErr w:type="spellStart"/>
            <w:r w:rsidRPr="00784EA3">
              <w:t>извещатели</w:t>
            </w:r>
            <w:proofErr w:type="spellEnd"/>
            <w:r w:rsidRPr="00784EA3">
              <w:t xml:space="preserve"> (да, нет)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  <w:tr w:rsidR="001F0ABE" w:rsidRPr="00784EA3" w:rsidTr="006236D4">
        <w:trPr>
          <w:trHeight w:hRule="exact" w:val="483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Количество огнетушителей (</w:t>
            </w:r>
            <w:proofErr w:type="spellStart"/>
            <w:proofErr w:type="gramStart"/>
            <w:r w:rsidRPr="00784EA3">
              <w:t>ед</w:t>
            </w:r>
            <w:proofErr w:type="spellEnd"/>
            <w:proofErr w:type="gramEnd"/>
            <w:r w:rsidRPr="00784EA3"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7E346C" w:rsidP="006236D4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1F0ABE" w:rsidRPr="00784EA3" w:rsidTr="006236D4">
        <w:trPr>
          <w:trHeight w:hRule="exact" w:val="529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</w:pPr>
            <w:r w:rsidRPr="00784EA3">
              <w:t>Имеет ли учреждение «тревожную кнопку» (да, нет)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ABE" w:rsidRPr="00784EA3" w:rsidRDefault="001F0ABE" w:rsidP="006236D4">
            <w:pPr>
              <w:shd w:val="clear" w:color="auto" w:fill="FFFFFF"/>
              <w:jc w:val="center"/>
            </w:pPr>
            <w:r w:rsidRPr="00784EA3">
              <w:t>Да</w:t>
            </w:r>
          </w:p>
        </w:tc>
      </w:tr>
    </w:tbl>
    <w:p w:rsidR="001F0ABE" w:rsidRPr="00784EA3" w:rsidRDefault="001F0ABE" w:rsidP="001F0ABE">
      <w:pPr>
        <w:rPr>
          <w:b/>
          <w:sz w:val="28"/>
          <w:szCs w:val="28"/>
        </w:rPr>
      </w:pPr>
    </w:p>
    <w:p w:rsidR="001F0ABE" w:rsidRPr="00784EA3" w:rsidRDefault="001F0ABE" w:rsidP="001F0ABE">
      <w:pPr>
        <w:ind w:firstLine="708"/>
        <w:jc w:val="both"/>
        <w:rPr>
          <w:sz w:val="28"/>
          <w:szCs w:val="28"/>
        </w:rPr>
      </w:pPr>
      <w:r w:rsidRPr="00784EA3">
        <w:rPr>
          <w:sz w:val="28"/>
          <w:szCs w:val="28"/>
        </w:rPr>
        <w:t>Материально-техническая база ОУ  позволяет в полном объеме осуществлять образовательные услуги.</w:t>
      </w:r>
    </w:p>
    <w:p w:rsidR="001F0ABE" w:rsidRPr="00784EA3" w:rsidRDefault="001F0ABE" w:rsidP="001F0ABE">
      <w:pPr>
        <w:ind w:firstLine="708"/>
        <w:jc w:val="both"/>
        <w:rPr>
          <w:sz w:val="28"/>
          <w:szCs w:val="28"/>
        </w:rPr>
      </w:pPr>
      <w:r w:rsidRPr="00784EA3">
        <w:rPr>
          <w:sz w:val="28"/>
          <w:szCs w:val="28"/>
        </w:rPr>
        <w:t xml:space="preserve">    </w:t>
      </w:r>
    </w:p>
    <w:p w:rsidR="001F0ABE" w:rsidRDefault="001F0ABE" w:rsidP="001F0ABE">
      <w:pPr>
        <w:rPr>
          <w:b/>
          <w:sz w:val="28"/>
          <w:szCs w:val="28"/>
        </w:rPr>
      </w:pPr>
    </w:p>
    <w:p w:rsidR="00143982" w:rsidRDefault="00143982"/>
    <w:sectPr w:rsidR="00143982" w:rsidSect="00B33CA4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ABE"/>
    <w:rsid w:val="00143982"/>
    <w:rsid w:val="001F0ABE"/>
    <w:rsid w:val="002C641D"/>
    <w:rsid w:val="00742B17"/>
    <w:rsid w:val="007E346C"/>
    <w:rsid w:val="007F14C7"/>
    <w:rsid w:val="00B33CA4"/>
    <w:rsid w:val="00E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2020-03-19T09:11:00Z</dcterms:created>
  <dcterms:modified xsi:type="dcterms:W3CDTF">2022-05-03T16:14:00Z</dcterms:modified>
</cp:coreProperties>
</file>